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9E9" w:rsidRPr="002679D1" w:rsidRDefault="00F809E9" w:rsidP="00F809E9">
      <w:pP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F809E9" w:rsidRPr="002679D1" w:rsidRDefault="00F809E9" w:rsidP="00F809E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9D1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F809E9" w:rsidRPr="002679D1" w:rsidRDefault="00F809E9" w:rsidP="00F809E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9D1">
        <w:rPr>
          <w:rFonts w:ascii="Times New Roman" w:hAnsi="Times New Roman" w:cs="Times New Roman"/>
          <w:b/>
          <w:sz w:val="24"/>
          <w:szCs w:val="24"/>
        </w:rPr>
        <w:t>ОБЩИНСКИ СЪВЕТ-</w:t>
      </w:r>
    </w:p>
    <w:p w:rsidR="00F809E9" w:rsidRPr="002679D1" w:rsidRDefault="00F809E9" w:rsidP="00F809E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9D1">
        <w:rPr>
          <w:rFonts w:ascii="Times New Roman" w:hAnsi="Times New Roman" w:cs="Times New Roman"/>
          <w:b/>
          <w:sz w:val="24"/>
          <w:szCs w:val="24"/>
        </w:rPr>
        <w:t>МАДАН</w:t>
      </w:r>
    </w:p>
    <w:p w:rsidR="00F809E9" w:rsidRPr="002679D1" w:rsidRDefault="00F809E9" w:rsidP="00F809E9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Default="00F809E9" w:rsidP="00F809E9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Pr="002679D1" w:rsidRDefault="00F809E9" w:rsidP="00F809E9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Pr="002679D1" w:rsidRDefault="00F809E9" w:rsidP="00F809E9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Pr="002679D1" w:rsidRDefault="00F809E9" w:rsidP="00F809E9">
      <w:pPr>
        <w:keepNext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79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 ЗАПИСКА</w:t>
      </w:r>
    </w:p>
    <w:p w:rsidR="00F809E9" w:rsidRDefault="00F809E9" w:rsidP="00F809E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79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</w:t>
      </w:r>
      <w:r w:rsidR="007F3B4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679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Фахри Адемов Молайсенов – Кмет на община Мадан</w:t>
      </w:r>
    </w:p>
    <w:p w:rsidR="00F809E9" w:rsidRPr="002679D1" w:rsidRDefault="00F809E9" w:rsidP="00F809E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Default="00F809E9" w:rsidP="00F809E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Pr="002679D1" w:rsidRDefault="00F809E9" w:rsidP="00F809E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Pr="002679D1" w:rsidRDefault="00F809E9" w:rsidP="00F809E9">
      <w:pPr>
        <w:spacing w:line="276" w:lineRule="auto"/>
        <w:ind w:firstLine="72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79D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2679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Одобряване на задание </w:t>
      </w:r>
      <w:r w:rsidRPr="002679D1">
        <w:rPr>
          <w:rFonts w:ascii="Times New Roman" w:hAnsi="Times New Roman" w:cs="Times New Roman"/>
          <w:bCs/>
          <w:sz w:val="24"/>
          <w:szCs w:val="24"/>
        </w:rPr>
        <w:t xml:space="preserve"> по чл.125 от ЗУТ и допускане </w:t>
      </w:r>
      <w:r w:rsidR="00464B71">
        <w:rPr>
          <w:rFonts w:ascii="Times New Roman" w:hAnsi="Times New Roman" w:cs="Times New Roman"/>
          <w:bCs/>
          <w:sz w:val="24"/>
          <w:szCs w:val="24"/>
        </w:rPr>
        <w:t>о</w:t>
      </w:r>
      <w:r w:rsidR="00464B71" w:rsidRPr="00464B71">
        <w:rPr>
          <w:rFonts w:ascii="Times New Roman" w:hAnsi="Times New Roman" w:cs="Times New Roman"/>
          <w:bCs/>
          <w:sz w:val="24"/>
          <w:szCs w:val="24"/>
        </w:rPr>
        <w:t>тклонения от правилата и нормативите</w:t>
      </w:r>
      <w:r w:rsidR="00464B71">
        <w:rPr>
          <w:rFonts w:ascii="Times New Roman" w:hAnsi="Times New Roman" w:cs="Times New Roman"/>
          <w:bCs/>
          <w:sz w:val="24"/>
          <w:szCs w:val="24"/>
        </w:rPr>
        <w:t xml:space="preserve"> при </w:t>
      </w:r>
      <w:r w:rsidRPr="002679D1">
        <w:rPr>
          <w:rFonts w:ascii="Times New Roman" w:hAnsi="Times New Roman" w:cs="Times New Roman"/>
          <w:bCs/>
          <w:sz w:val="24"/>
          <w:szCs w:val="24"/>
        </w:rPr>
        <w:t>изработването на проект за частично</w:t>
      </w:r>
      <w:r w:rsidRPr="002679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изменение на </w:t>
      </w:r>
      <w:r w:rsidRPr="002679D1">
        <w:rPr>
          <w:rFonts w:ascii="Times New Roman" w:hAnsi="Times New Roman" w:cs="Times New Roman"/>
          <w:sz w:val="24"/>
          <w:szCs w:val="24"/>
        </w:rPr>
        <w:t>ПУП-</w:t>
      </w:r>
      <w:r w:rsidR="00FB5CFB">
        <w:rPr>
          <w:rFonts w:ascii="Times New Roman" w:hAnsi="Times New Roman" w:cs="Times New Roman"/>
          <w:sz w:val="24"/>
          <w:szCs w:val="24"/>
        </w:rPr>
        <w:t>план за застрояване</w:t>
      </w:r>
      <w:r w:rsidRPr="002679D1">
        <w:rPr>
          <w:rFonts w:ascii="Times New Roman" w:hAnsi="Times New Roman" w:cs="Times New Roman"/>
          <w:sz w:val="24"/>
          <w:szCs w:val="24"/>
        </w:rPr>
        <w:t xml:space="preserve"> </w:t>
      </w:r>
      <w:r w:rsidRPr="002679D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2679D1">
        <w:rPr>
          <w:rFonts w:ascii="Times New Roman" w:hAnsi="Times New Roman" w:cs="Times New Roman"/>
          <w:sz w:val="24"/>
          <w:szCs w:val="24"/>
        </w:rPr>
        <w:t xml:space="preserve">УПИ 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-501.747 –за жилищно строителство в кв.86</w:t>
      </w:r>
      <w:r w:rsidRPr="002679D1">
        <w:rPr>
          <w:rFonts w:ascii="Times New Roman" w:hAnsi="Times New Roman" w:cs="Times New Roman"/>
          <w:sz w:val="24"/>
          <w:szCs w:val="24"/>
        </w:rPr>
        <w:t xml:space="preserve"> по ПУП на гр.</w:t>
      </w:r>
      <w:r w:rsidR="007F3B40">
        <w:rPr>
          <w:rFonts w:ascii="Times New Roman" w:hAnsi="Times New Roman" w:cs="Times New Roman"/>
          <w:sz w:val="24"/>
          <w:szCs w:val="24"/>
        </w:rPr>
        <w:t xml:space="preserve"> </w:t>
      </w:r>
      <w:r w:rsidRPr="002679D1">
        <w:rPr>
          <w:rFonts w:ascii="Times New Roman" w:hAnsi="Times New Roman" w:cs="Times New Roman"/>
          <w:sz w:val="24"/>
          <w:szCs w:val="24"/>
        </w:rPr>
        <w:t>Мадан, ПИ 46045.50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679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1206</w:t>
      </w:r>
      <w:r w:rsidRPr="002679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2679D1">
        <w:rPr>
          <w:rFonts w:ascii="Times New Roman" w:hAnsi="Times New Roman" w:cs="Times New Roman"/>
          <w:sz w:val="24"/>
          <w:szCs w:val="24"/>
        </w:rPr>
        <w:t>КК на гр.</w:t>
      </w:r>
      <w:r w:rsidR="007F3B40">
        <w:rPr>
          <w:rFonts w:ascii="Times New Roman" w:hAnsi="Times New Roman" w:cs="Times New Roman"/>
          <w:sz w:val="24"/>
          <w:szCs w:val="24"/>
        </w:rPr>
        <w:t xml:space="preserve"> </w:t>
      </w:r>
      <w:r w:rsidRPr="002679D1">
        <w:rPr>
          <w:rFonts w:ascii="Times New Roman" w:hAnsi="Times New Roman" w:cs="Times New Roman"/>
          <w:sz w:val="24"/>
          <w:szCs w:val="24"/>
        </w:rPr>
        <w:t>Мадан</w:t>
      </w:r>
      <w:r w:rsidRPr="002679D1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община Мадан.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Възложител: </w:t>
      </w:r>
      <w:r w:rsidR="00320752">
        <w:rPr>
          <w:rFonts w:ascii="Times New Roman" w:eastAsia="Times New Roman" w:hAnsi="Times New Roman" w:cs="Times New Roman"/>
          <w:sz w:val="24"/>
          <w:szCs w:val="24"/>
          <w:lang w:eastAsia="bg-BG"/>
        </w:rPr>
        <w:t>„ФУРИ КОМЕРС“ЕООД град Мадан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809E9" w:rsidRPr="002679D1" w:rsidRDefault="00F809E9" w:rsidP="00F809E9">
      <w:pPr>
        <w:spacing w:line="276" w:lineRule="auto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</w:pPr>
      <w:r w:rsidRPr="002679D1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ab/>
      </w:r>
    </w:p>
    <w:p w:rsidR="00F809E9" w:rsidRDefault="00F809E9" w:rsidP="00F809E9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F809E9" w:rsidRPr="002679D1" w:rsidRDefault="00F809E9" w:rsidP="00F809E9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79D1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Уважаеми  ДАМИ И господа общински съветници</w:t>
      </w:r>
      <w:r w:rsidRPr="002679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F809E9" w:rsidRPr="002679D1" w:rsidRDefault="00F809E9" w:rsidP="00F809E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E37A5" w:rsidRDefault="00F809E9" w:rsidP="00F809E9">
      <w:pPr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заявление с вх.№9600-</w:t>
      </w:r>
      <w:r w:rsidR="00320752">
        <w:rPr>
          <w:rFonts w:ascii="Times New Roman" w:eastAsia="Times New Roman" w:hAnsi="Times New Roman" w:cs="Times New Roman"/>
          <w:sz w:val="24"/>
          <w:szCs w:val="24"/>
          <w:lang w:eastAsia="bg-BG"/>
        </w:rPr>
        <w:t>1154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320752"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20752"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.2024г. е внесено задание </w:t>
      </w:r>
      <w:r w:rsidRPr="00BF68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чл.125 от ЗУТ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придружено от скица-предложение за</w:t>
      </w:r>
      <w:r w:rsidR="00FB5C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изменение на ПУП-план за застрояване</w:t>
      </w:r>
      <w:r w:rsidRPr="00BF68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7A5" w:rsidRPr="00EE37A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УПИ ХIV-501.747 –за жилищно строителство в кв.86 по ПУП на гр.</w:t>
      </w:r>
      <w:r w:rsidR="007F3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7A5" w:rsidRPr="00EE37A5">
        <w:rPr>
          <w:rFonts w:ascii="Times New Roman" w:eastAsia="Times New Roman" w:hAnsi="Times New Roman" w:cs="Times New Roman"/>
          <w:sz w:val="24"/>
          <w:szCs w:val="24"/>
          <w:lang w:eastAsia="bg-BG"/>
        </w:rPr>
        <w:t>Мадан, ПИ 46045.501.1206 по КК на гр.</w:t>
      </w:r>
      <w:r w:rsidR="007F3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7A5" w:rsidRPr="00EE37A5">
        <w:rPr>
          <w:rFonts w:ascii="Times New Roman" w:eastAsia="Times New Roman" w:hAnsi="Times New Roman" w:cs="Times New Roman"/>
          <w:sz w:val="24"/>
          <w:szCs w:val="24"/>
          <w:lang w:eastAsia="bg-BG"/>
        </w:rPr>
        <w:t>Мадан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E37A5" w:rsidRPr="00CC6DA5" w:rsidRDefault="00EE37A5" w:rsidP="00CC6DA5">
      <w:pPr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37A5">
        <w:rPr>
          <w:rFonts w:ascii="Times New Roman" w:eastAsia="Times New Roman" w:hAnsi="Times New Roman" w:cs="Times New Roman"/>
          <w:sz w:val="24"/>
          <w:szCs w:val="24"/>
          <w:lang w:eastAsia="bg-BG"/>
        </w:rPr>
        <w:t>ПИ 46045.501.1206</w:t>
      </w:r>
      <w:r w:rsidR="005F36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образуван от част от ПИ 46045.501.747, за който по предходен план е бил отреден УПИ </w:t>
      </w:r>
      <w:r w:rsidR="005F3631" w:rsidRPr="005F3631">
        <w:rPr>
          <w:rFonts w:ascii="Times New Roman" w:eastAsia="Times New Roman" w:hAnsi="Times New Roman" w:cs="Times New Roman"/>
          <w:sz w:val="24"/>
          <w:szCs w:val="24"/>
          <w:lang w:eastAsia="bg-BG"/>
        </w:rPr>
        <w:t>ХI</w:t>
      </w:r>
      <w:r w:rsidR="005F36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–за жилищно строителство. </w:t>
      </w:r>
      <w:r w:rsidR="00CC6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силата на представеното Постановление за възлагане с рег.№220/13.04.2018г., Акт 146, том </w:t>
      </w:r>
      <w:r w:rsidR="00CC6DA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CC6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CC6DA5" w:rsidRPr="00CC6DA5">
        <w:rPr>
          <w:rFonts w:ascii="Times New Roman" w:eastAsia="Times New Roman" w:hAnsi="Times New Roman" w:cs="Times New Roman"/>
          <w:sz w:val="24"/>
          <w:szCs w:val="24"/>
          <w:lang w:eastAsia="bg-BG"/>
        </w:rPr>
        <w:t>УПИ ХI –за жилищно строителство</w:t>
      </w:r>
      <w:r w:rsidR="00CC6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кв.86 по плана на гр. Мадан ведно с построената в имота пететажна масивна жилищна сграда са собственост на </w:t>
      </w:r>
      <w:r w:rsidR="00CC6DA5" w:rsidRPr="00CC6DA5">
        <w:rPr>
          <w:rFonts w:ascii="Times New Roman" w:eastAsia="Times New Roman" w:hAnsi="Times New Roman" w:cs="Times New Roman"/>
          <w:sz w:val="24"/>
          <w:szCs w:val="24"/>
          <w:lang w:eastAsia="bg-BG"/>
        </w:rPr>
        <w:t>„ФУРИ КОМЕРС“ЕООД град Мадан</w:t>
      </w:r>
      <w:r w:rsidR="00F965E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809E9" w:rsidRDefault="00D56A02" w:rsidP="00F809E9">
      <w:pPr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 внесената разработка се предлага да се</w:t>
      </w:r>
      <w:r w:rsidR="00917B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изработи проект за частично изменение на плана за застрояване </w:t>
      </w:r>
      <w:r w:rsidR="002B7912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917B8A">
        <w:t xml:space="preserve"> </w:t>
      </w:r>
      <w:r w:rsidR="00917B8A" w:rsidRPr="00917B8A">
        <w:rPr>
          <w:rFonts w:ascii="Times New Roman" w:eastAsia="Times New Roman" w:hAnsi="Times New Roman" w:cs="Times New Roman"/>
          <w:sz w:val="24"/>
          <w:szCs w:val="24"/>
          <w:lang w:eastAsia="bg-BG"/>
        </w:rPr>
        <w:t>УПИ ХIV-501.747 –за жилищно строителство в кв.86</w:t>
      </w:r>
      <w:r w:rsidR="00917B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цел осигуряване на оптимални условия за изграждане на жилищна сграда </w:t>
      </w:r>
      <w:r w:rsidR="002B7912">
        <w:rPr>
          <w:rFonts w:ascii="Times New Roman" w:eastAsia="Times New Roman" w:hAnsi="Times New Roman" w:cs="Times New Roman"/>
          <w:sz w:val="24"/>
          <w:szCs w:val="24"/>
          <w:lang w:eastAsia="bg-BG"/>
        </w:rPr>
        <w:t>и осигуряване на необходимия брой паркоместа в имота.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запази свързаното застрояване със съществуващата сграда в съседния поземлен имот, ка</w:t>
      </w:r>
      <w:r w:rsidR="009B665C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 и етажността (5 етажа) и височината на сградата(15 м.).</w:t>
      </w:r>
      <w:r w:rsidR="00B97C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 се да се промени отстоянието на ограничителната линия на застрояване към съседната сграда, през улицата, находяща се в УПИ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3D5C69">
        <w:rPr>
          <w:rFonts w:ascii="Times New Roman" w:eastAsia="Times New Roman" w:hAnsi="Times New Roman" w:cs="Times New Roman"/>
          <w:sz w:val="24"/>
          <w:szCs w:val="24"/>
          <w:lang w:eastAsia="bg-BG"/>
        </w:rPr>
        <w:t>-за КЖС, кв.88, предвид това, че тя е с височина до 12 м./4 етажа/ и е от по-благоприятното изложение</w:t>
      </w:r>
      <w:r w:rsidR="003055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Също така </w:t>
      </w:r>
      <w:r w:rsidR="00604B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първия етаж на </w:t>
      </w:r>
      <w:proofErr w:type="spellStart"/>
      <w:r w:rsidR="003055AB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новопредвидената</w:t>
      </w:r>
      <w:proofErr w:type="spellEnd"/>
      <w:r w:rsidR="003055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сграда ще е за нежилищни нужди</w:t>
      </w:r>
      <w:r w:rsid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гаражи и мазета</w:t>
      </w:r>
      <w:r w:rsidR="003055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което позволява допълнително намаляване на отстоянието, </w:t>
      </w:r>
      <w:r w:rsidR="003055AB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</w:t>
      </w:r>
      <w:r w:rsidR="00363854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>32, ал.3</w:t>
      </w:r>
      <w:r w:rsidR="003055AB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от ЗУТ</w:t>
      </w:r>
      <w:r w:rsidR="003055AB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</w:t>
      </w:r>
      <w:r w:rsidR="00F809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 се да се увеличи коефициента на интензивност </w:t>
      </w:r>
      <w:r w:rsidR="00A733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2 </w:t>
      </w:r>
      <w:r w:rsid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2</w:t>
      </w:r>
      <w:r w:rsidR="002A03D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3, поради сложния терен, който налага изграждане на подпорна стена към улицата на югозапад и площта на мазетата ще бъде включена в РЗП на сградата при изчисляване на </w:t>
      </w:r>
      <w:proofErr w:type="spellStart"/>
      <w:r w:rsid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>Кинт</w:t>
      </w:r>
      <w:proofErr w:type="spellEnd"/>
      <w:r w:rsid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 основание параграф 9</w:t>
      </w:r>
      <w:r w:rsidR="00464B71" w:rsidRPr="00464B71">
        <w:t xml:space="preserve"> </w:t>
      </w:r>
      <w:r w:rsidR="00464B71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A733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ПЗР на </w:t>
      </w:r>
      <w:r w:rsidR="00464B71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№7 от 22.12.2003г. за ПНУОВТЗ</w:t>
      </w:r>
      <w:r w:rsid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809E9" w:rsidRPr="002928AC" w:rsidRDefault="002928AC" w:rsidP="00F809E9">
      <w:pPr>
        <w:tabs>
          <w:tab w:val="left" w:pos="709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По смисълът на параграф 9 от Наредба №7 за ПНУОВТЗ о</w:t>
      </w:r>
      <w:r w:rsidRPr="002928AC">
        <w:rPr>
          <w:rFonts w:ascii="Times New Roman" w:eastAsia="Times New Roman" w:hAnsi="Times New Roman" w:cs="Times New Roman"/>
          <w:sz w:val="24"/>
          <w:szCs w:val="24"/>
          <w:lang w:eastAsia="pl-PL"/>
        </w:rPr>
        <w:t>тклонения от правилата и нормативите, определени с тази наредба за отделни урегулирани поземлени имоти и за строежи в тях, се допускат по изключение в случаите за съобразяване със заварени специфични дадености само с решение на общинския съвет, прието с мнозинство не по-малко от две трети от общия брой на съветниците, по предложение на кмета на общината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D4542" w:rsidRDefault="00DD4542" w:rsidP="00F809E9">
      <w:pPr>
        <w:spacing w:line="276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DD4542" w:rsidRDefault="00DD4542" w:rsidP="00F809E9">
      <w:pPr>
        <w:spacing w:line="276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DD4542" w:rsidRDefault="00DD4542" w:rsidP="00F809E9">
      <w:pPr>
        <w:spacing w:line="276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DD4542" w:rsidRDefault="00DD4542" w:rsidP="00F809E9">
      <w:pPr>
        <w:spacing w:line="276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F809E9" w:rsidRPr="002679D1" w:rsidRDefault="00F809E9" w:rsidP="00F809E9">
      <w:pPr>
        <w:spacing w:line="276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1459E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>Предвид</w:t>
      </w:r>
      <w:proofErr w:type="spellEnd"/>
      <w:r w:rsidRPr="001459E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1459E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гореизложеното</w:t>
      </w:r>
      <w:proofErr w:type="spellEnd"/>
      <w:r w:rsidR="0010079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1459E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основание чл.20, чл.21, ал.1, т.11 и ал.2 от ЗМСМА</w:t>
      </w:r>
      <w:r w:rsidR="00464B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2928A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и §9 от </w:t>
      </w:r>
      <w:r w:rsidR="00DD454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ПЗР на </w:t>
      </w:r>
      <w:proofErr w:type="spellStart"/>
      <w:r w:rsidR="002928A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Наредба</w:t>
      </w:r>
      <w:proofErr w:type="spellEnd"/>
      <w:r w:rsidR="002928A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№7 от </w:t>
      </w:r>
      <w:r w:rsidR="00D217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22.12.2003г. за </w:t>
      </w:r>
      <w:proofErr w:type="gramStart"/>
      <w:r w:rsidR="00D21782">
        <w:rPr>
          <w:rFonts w:ascii="Times New Roman" w:eastAsia="Times New Roman" w:hAnsi="Times New Roman" w:cs="Times New Roman"/>
          <w:sz w:val="24"/>
          <w:szCs w:val="24"/>
          <w:lang w:eastAsia="pl-PL"/>
        </w:rPr>
        <w:t>ПНУОВТЗ</w:t>
      </w:r>
      <w:r w:rsidR="0010079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D2178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предлагам</w:t>
      </w:r>
      <w:proofErr w:type="spellEnd"/>
      <w:proofErr w:type="gramEnd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Общински</w:t>
      </w:r>
      <w:proofErr w:type="spellEnd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съвет</w:t>
      </w:r>
      <w:proofErr w:type="spellEnd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–</w:t>
      </w:r>
      <w:proofErr w:type="spellStart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Мадан</w:t>
      </w:r>
      <w:proofErr w:type="spellEnd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обсъди</w:t>
      </w:r>
      <w:proofErr w:type="spellEnd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приеме </w:t>
      </w:r>
      <w:proofErr w:type="spellStart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следното</w:t>
      </w:r>
      <w:proofErr w:type="spellEnd"/>
      <w:r w:rsidRPr="002679D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решение:</w:t>
      </w:r>
    </w:p>
    <w:p w:rsidR="00F809E9" w:rsidRDefault="00F809E9" w:rsidP="00F809E9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Default="00F809E9" w:rsidP="00F809E9">
      <w:pPr>
        <w:spacing w:line="276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679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Е:</w:t>
      </w:r>
    </w:p>
    <w:p w:rsidR="00F809E9" w:rsidRDefault="00F809E9" w:rsidP="00F809E9">
      <w:pPr>
        <w:spacing w:line="276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809E9" w:rsidRPr="00B80B5C" w:rsidRDefault="00F809E9" w:rsidP="00F809E9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34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B80B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 чл.125, ал.1 и ал.3 от ЗУТ, Общински съвет одобрява задание за изменение на </w:t>
      </w:r>
      <w:r w:rsidRPr="00E234C5">
        <w:rPr>
          <w:rFonts w:ascii="Times New Roman" w:eastAsia="Times New Roman" w:hAnsi="Times New Roman" w:cs="Times New Roman"/>
          <w:sz w:val="24"/>
          <w:szCs w:val="24"/>
          <w:lang w:eastAsia="bg-BG"/>
        </w:rPr>
        <w:t>ПУП-</w:t>
      </w:r>
      <w:r w:rsidR="003055AB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 за застрояване</w:t>
      </w:r>
      <w:r w:rsidRPr="00E234C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055AB" w:rsidRPr="003055AB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УПИ ХIV-501.747 –за жилищно строителство в кв.86 по ПУП на гр.</w:t>
      </w:r>
      <w:r w:rsidR="007F3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055AB" w:rsidRPr="003055AB">
        <w:rPr>
          <w:rFonts w:ascii="Times New Roman" w:eastAsia="Times New Roman" w:hAnsi="Times New Roman" w:cs="Times New Roman"/>
          <w:sz w:val="24"/>
          <w:szCs w:val="24"/>
          <w:lang w:eastAsia="bg-BG"/>
        </w:rPr>
        <w:t>Мадан, ПИ 46045.501.1206 по КК на гр.</w:t>
      </w:r>
      <w:r w:rsidR="007F3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055AB" w:rsidRPr="003055AB">
        <w:rPr>
          <w:rFonts w:ascii="Times New Roman" w:eastAsia="Times New Roman" w:hAnsi="Times New Roman" w:cs="Times New Roman"/>
          <w:sz w:val="24"/>
          <w:szCs w:val="24"/>
          <w:lang w:eastAsia="bg-BG"/>
        </w:rPr>
        <w:t>Мадан</w:t>
      </w:r>
      <w:r w:rsidRPr="00E234C5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община Мадан</w:t>
      </w:r>
      <w:r w:rsidRPr="00B80B5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809E9" w:rsidRPr="00464B71" w:rsidRDefault="00F809E9" w:rsidP="006D1B72">
      <w:pPr>
        <w:ind w:firstLine="851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464B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464B71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Допуска </w:t>
      </w:r>
      <w:r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4B71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отклонения от правилата и нормативите при изработването на проект за частично изменение на ПУП-план за застрояване за УПИ ХIV-501.747 –за жилищно строителство в кв.86 по ПУП на гр.</w:t>
      </w:r>
      <w:r w:rsidR="007F3B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64B71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Мадан, ПИ 46045.501.1206 по КК на </w:t>
      </w:r>
      <w:proofErr w:type="spellStart"/>
      <w:r w:rsidR="00464B71" w:rsidRPr="00464B71">
        <w:rPr>
          <w:rFonts w:ascii="Times New Roman" w:eastAsia="Times New Roman" w:hAnsi="Times New Roman" w:cs="Times New Roman"/>
          <w:sz w:val="24"/>
          <w:szCs w:val="24"/>
          <w:lang w:eastAsia="bg-BG"/>
        </w:rPr>
        <w:t>гр.Мадан</w:t>
      </w:r>
      <w:proofErr w:type="spellEnd"/>
      <w:r w:rsidR="00DD45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DD4542" w:rsidRPr="00DD4542">
        <w:rPr>
          <w:rFonts w:ascii="Times New Roman" w:eastAsia="Times New Roman" w:hAnsi="Times New Roman" w:cs="Times New Roman"/>
          <w:sz w:val="24"/>
          <w:szCs w:val="24"/>
          <w:lang w:eastAsia="bg-BG"/>
        </w:rPr>
        <w:t>коефициента на интензивност се увеличи от 2 на 2.3</w:t>
      </w:r>
      <w:r w:rsidR="00DD45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 основание </w:t>
      </w:r>
      <w:r w:rsidR="00DD4542" w:rsidRPr="00DD4542">
        <w:rPr>
          <w:rFonts w:ascii="Times New Roman" w:eastAsia="Times New Roman" w:hAnsi="Times New Roman" w:cs="Times New Roman"/>
          <w:sz w:val="24"/>
          <w:szCs w:val="24"/>
          <w:lang w:eastAsia="bg-BG"/>
        </w:rPr>
        <w:t>§9 от ПЗР на Наредба №7 от 22.12.2003г. за ПНУОВТЗ</w:t>
      </w:r>
    </w:p>
    <w:p w:rsidR="00F809E9" w:rsidRDefault="00F809E9" w:rsidP="006D1B72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</w:pPr>
    </w:p>
    <w:p w:rsidR="00DD4542" w:rsidRPr="00ED3504" w:rsidRDefault="00DD4542" w:rsidP="006D1B72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</w:pPr>
    </w:p>
    <w:p w:rsidR="00F809E9" w:rsidRPr="002679D1" w:rsidRDefault="00F809E9" w:rsidP="00F809E9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bg-BG"/>
        </w:rPr>
      </w:pPr>
    </w:p>
    <w:p w:rsidR="00F809E9" w:rsidRDefault="00F809E9" w:rsidP="00F809E9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bg-BG"/>
        </w:rPr>
      </w:pPr>
    </w:p>
    <w:p w:rsidR="00464B71" w:rsidRDefault="00464B71" w:rsidP="00F809E9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bg-BG"/>
        </w:rPr>
      </w:pPr>
    </w:p>
    <w:p w:rsidR="00464B71" w:rsidRPr="002679D1" w:rsidRDefault="00464B71" w:rsidP="00F809E9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bg-BG"/>
        </w:rPr>
      </w:pPr>
    </w:p>
    <w:p w:rsidR="00F809E9" w:rsidRPr="00EF4DE3" w:rsidRDefault="00F809E9" w:rsidP="00F809E9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</w:pPr>
      <w:r w:rsidRPr="00EF4DE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  <w:t>Вносител:</w:t>
      </w:r>
      <w:bookmarkStart w:id="0" w:name="_GoBack"/>
      <w:bookmarkEnd w:id="0"/>
    </w:p>
    <w:p w:rsidR="00F809E9" w:rsidRPr="00EF4DE3" w:rsidRDefault="00F809E9" w:rsidP="00F809E9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  <w:lang w:eastAsia="bg-BG"/>
        </w:rPr>
      </w:pPr>
    </w:p>
    <w:p w:rsidR="00F809E9" w:rsidRPr="00EF4DE3" w:rsidRDefault="00F809E9" w:rsidP="00F809E9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b/>
          <w:caps/>
          <w:sz w:val="24"/>
          <w:szCs w:val="24"/>
          <w:shd w:val="clear" w:color="auto" w:fill="FFFFFF"/>
          <w:lang w:eastAsia="bg-BG"/>
        </w:rPr>
      </w:pPr>
      <w:proofErr w:type="spellStart"/>
      <w:r w:rsidRPr="00EF4DE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bg-BG"/>
        </w:rPr>
        <w:t>инж.</w:t>
      </w:r>
      <w:r w:rsidRPr="00EF4DE3">
        <w:rPr>
          <w:rFonts w:ascii="Times New Roman" w:eastAsia="Times New Roman" w:hAnsi="Times New Roman" w:cs="Times New Roman"/>
          <w:b/>
          <w:caps/>
          <w:sz w:val="24"/>
          <w:szCs w:val="24"/>
          <w:shd w:val="clear" w:color="auto" w:fill="FFFFFF"/>
          <w:lang w:eastAsia="bg-BG"/>
        </w:rPr>
        <w:t>фахри</w:t>
      </w:r>
      <w:proofErr w:type="spellEnd"/>
      <w:r w:rsidRPr="00EF4DE3">
        <w:rPr>
          <w:rFonts w:ascii="Times New Roman" w:eastAsia="Times New Roman" w:hAnsi="Times New Roman" w:cs="Times New Roman"/>
          <w:b/>
          <w:caps/>
          <w:sz w:val="24"/>
          <w:szCs w:val="24"/>
          <w:shd w:val="clear" w:color="auto" w:fill="FFFFFF"/>
          <w:lang w:eastAsia="bg-BG"/>
        </w:rPr>
        <w:t xml:space="preserve"> молаЙсенов</w:t>
      </w:r>
    </w:p>
    <w:p w:rsidR="00F809E9" w:rsidRPr="00EF4DE3" w:rsidRDefault="00F809E9" w:rsidP="00F809E9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EF4DE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Кмет на община Мадан</w:t>
      </w:r>
    </w:p>
    <w:p w:rsidR="00F809E9" w:rsidRPr="008A3E45" w:rsidRDefault="00F809E9" w:rsidP="00F809E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09E9" w:rsidRPr="008A3E45" w:rsidRDefault="00F809E9" w:rsidP="00F809E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09E9" w:rsidRPr="002679D1" w:rsidRDefault="00F809E9" w:rsidP="00F809E9">
      <w:pPr>
        <w:rPr>
          <w:rFonts w:ascii="Times New Roman" w:hAnsi="Times New Roman" w:cs="Times New Roman"/>
          <w:sz w:val="24"/>
          <w:szCs w:val="24"/>
        </w:rPr>
      </w:pPr>
    </w:p>
    <w:p w:rsidR="00F809E9" w:rsidRDefault="00F809E9" w:rsidP="00F809E9"/>
    <w:p w:rsidR="00FE44D5" w:rsidRDefault="00FE44D5"/>
    <w:sectPr w:rsidR="00FE44D5" w:rsidSect="00A51324">
      <w:pgSz w:w="11906" w:h="16838"/>
      <w:pgMar w:top="719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9E9"/>
    <w:rsid w:val="00091819"/>
    <w:rsid w:val="00100796"/>
    <w:rsid w:val="001565CE"/>
    <w:rsid w:val="001B4760"/>
    <w:rsid w:val="001B5AE5"/>
    <w:rsid w:val="002928AC"/>
    <w:rsid w:val="002A03DC"/>
    <w:rsid w:val="002B7912"/>
    <w:rsid w:val="003055AB"/>
    <w:rsid w:val="00320752"/>
    <w:rsid w:val="00363854"/>
    <w:rsid w:val="003D55BA"/>
    <w:rsid w:val="003D5C69"/>
    <w:rsid w:val="00464B71"/>
    <w:rsid w:val="00487C76"/>
    <w:rsid w:val="005F3631"/>
    <w:rsid w:val="00604B42"/>
    <w:rsid w:val="006D1B72"/>
    <w:rsid w:val="007F3B40"/>
    <w:rsid w:val="00917B8A"/>
    <w:rsid w:val="009B665C"/>
    <w:rsid w:val="00A733FE"/>
    <w:rsid w:val="00B076C8"/>
    <w:rsid w:val="00B97CDF"/>
    <w:rsid w:val="00BC4342"/>
    <w:rsid w:val="00C00796"/>
    <w:rsid w:val="00C215EC"/>
    <w:rsid w:val="00CC6DA5"/>
    <w:rsid w:val="00D21782"/>
    <w:rsid w:val="00D56A02"/>
    <w:rsid w:val="00DD4542"/>
    <w:rsid w:val="00EE37A5"/>
    <w:rsid w:val="00F809E9"/>
    <w:rsid w:val="00F965E7"/>
    <w:rsid w:val="00FB5CFB"/>
    <w:rsid w:val="00FE1E65"/>
    <w:rsid w:val="00FE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316F3-E1CE-481E-84BD-0DBE8FAE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9E9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79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00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OBA</dc:creator>
  <cp:keywords/>
  <dc:description/>
  <cp:lastModifiedBy>OBS</cp:lastModifiedBy>
  <cp:revision>2</cp:revision>
  <cp:lastPrinted>2024-05-17T05:56:00Z</cp:lastPrinted>
  <dcterms:created xsi:type="dcterms:W3CDTF">2024-05-28T10:30:00Z</dcterms:created>
  <dcterms:modified xsi:type="dcterms:W3CDTF">2024-05-28T10:30:00Z</dcterms:modified>
</cp:coreProperties>
</file>